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A8" w:rsidRDefault="00A204A8" w:rsidP="00B80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Избирательный кодекс города Москвы, статья 59 часть 3 определяет, что п</w:t>
      </w:r>
      <w:r w:rsidRPr="00A204A8">
        <w:rPr>
          <w:rFonts w:ascii="Times New Roman" w:hAnsi="Times New Roman" w:cs="Times New Roman"/>
          <w:sz w:val="28"/>
          <w:szCs w:val="28"/>
        </w:rPr>
        <w:t xml:space="preserve">ри внесении пожертвования гражданин указывает в </w:t>
      </w:r>
      <w:proofErr w:type="spellStart"/>
      <w:r w:rsidRPr="00A204A8">
        <w:rPr>
          <w:rFonts w:ascii="Times New Roman" w:hAnsi="Times New Roman" w:cs="Times New Roman"/>
          <w:sz w:val="28"/>
          <w:szCs w:val="28"/>
        </w:rPr>
        <w:t>платежном</w:t>
      </w:r>
      <w:proofErr w:type="spellEnd"/>
      <w:r w:rsidRPr="00A204A8">
        <w:rPr>
          <w:rFonts w:ascii="Times New Roman" w:hAnsi="Times New Roman" w:cs="Times New Roman"/>
          <w:sz w:val="28"/>
          <w:szCs w:val="28"/>
        </w:rPr>
        <w:t xml:space="preserve"> документе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</w:r>
    </w:p>
    <w:p w:rsidR="00466ED1" w:rsidRPr="00466ED1" w:rsidRDefault="00466ED1" w:rsidP="00466E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ED1">
        <w:rPr>
          <w:rFonts w:ascii="Times New Roman" w:hAnsi="Times New Roman" w:cs="Times New Roman"/>
          <w:sz w:val="28"/>
          <w:szCs w:val="28"/>
        </w:rPr>
        <w:t xml:space="preserve">При внесении пожертвования юридическим лицом в </w:t>
      </w:r>
      <w:proofErr w:type="spellStart"/>
      <w:r w:rsidRPr="00466ED1">
        <w:rPr>
          <w:rFonts w:ascii="Times New Roman" w:hAnsi="Times New Roman" w:cs="Times New Roman"/>
          <w:sz w:val="28"/>
          <w:szCs w:val="28"/>
        </w:rPr>
        <w:t>платежном</w:t>
      </w:r>
      <w:proofErr w:type="spellEnd"/>
      <w:r w:rsidRPr="00466ED1">
        <w:rPr>
          <w:rFonts w:ascii="Times New Roman" w:hAnsi="Times New Roman" w:cs="Times New Roman"/>
          <w:sz w:val="28"/>
          <w:szCs w:val="28"/>
        </w:rPr>
        <w:t xml:space="preserve"> поручении указываются следующие сведения о нем: идентификационный номер налогоплательщика, название, дата регистрации, банковские реквизиты, отметка об отсутствии ограничений, предусмотренных </w:t>
      </w:r>
      <w:hyperlink w:anchor="P1741" w:history="1">
        <w:r w:rsidRPr="00466ED1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59 (часть 4 статьи 59 Кодекса). </w:t>
      </w:r>
    </w:p>
    <w:p w:rsidR="00D7765D" w:rsidRDefault="00D7765D" w:rsidP="00B80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статье 2</w:t>
      </w:r>
      <w:r w:rsidR="00466ED1" w:rsidRPr="00466ED1">
        <w:rPr>
          <w:rFonts w:ascii="Times New Roman" w:hAnsi="Times New Roman" w:cs="Times New Roman"/>
          <w:sz w:val="28"/>
          <w:szCs w:val="28"/>
        </w:rPr>
        <w:t xml:space="preserve"> </w:t>
      </w:r>
      <w:r w:rsidRPr="00D7765D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от 12.06.2002 № </w:t>
      </w:r>
      <w:r w:rsidR="00926EEE">
        <w:rPr>
          <w:rFonts w:ascii="Times New Roman" w:hAnsi="Times New Roman" w:cs="Times New Roman"/>
          <w:sz w:val="28"/>
          <w:szCs w:val="28"/>
        </w:rPr>
        <w:t xml:space="preserve">67-ФЗ, </w:t>
      </w:r>
      <w:r w:rsidRPr="00D7765D">
        <w:rPr>
          <w:rFonts w:ascii="Times New Roman" w:hAnsi="Times New Roman" w:cs="Times New Roman"/>
          <w:sz w:val="28"/>
          <w:szCs w:val="28"/>
        </w:rPr>
        <w:t xml:space="preserve">адрес места жительства - адрес (наименование субъекта Российской Федерации, района, города, иного </w:t>
      </w:r>
      <w:proofErr w:type="spellStart"/>
      <w:r w:rsidRPr="00D7765D">
        <w:rPr>
          <w:rFonts w:ascii="Times New Roman" w:hAnsi="Times New Roman" w:cs="Times New Roman"/>
          <w:sz w:val="28"/>
          <w:szCs w:val="28"/>
        </w:rPr>
        <w:t>населенного</w:t>
      </w:r>
      <w:proofErr w:type="spellEnd"/>
      <w:r w:rsidRPr="00D7765D">
        <w:rPr>
          <w:rFonts w:ascii="Times New Roman" w:hAnsi="Times New Roman" w:cs="Times New Roman"/>
          <w:sz w:val="28"/>
          <w:szCs w:val="28"/>
        </w:rPr>
        <w:t xml:space="preserve"> пункта, улицы, номера дома и квартиры), </w:t>
      </w:r>
      <w:r w:rsidRPr="00926EEE">
        <w:rPr>
          <w:rFonts w:ascii="Times New Roman" w:hAnsi="Times New Roman" w:cs="Times New Roman"/>
          <w:b/>
          <w:sz w:val="28"/>
          <w:szCs w:val="28"/>
        </w:rPr>
        <w:t>по которому гражданин Российской Федерации зарегистрирован по месту жительства</w:t>
      </w:r>
      <w:r w:rsidRPr="00D7765D">
        <w:rPr>
          <w:rFonts w:ascii="Times New Roman" w:hAnsi="Times New Roman" w:cs="Times New Roman"/>
          <w:sz w:val="28"/>
          <w:szCs w:val="28"/>
        </w:rPr>
        <w:t xml:space="preserve"> в органах регистрационного </w:t>
      </w:r>
      <w:proofErr w:type="spellStart"/>
      <w:r w:rsidRPr="00D7765D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D7765D">
        <w:rPr>
          <w:rFonts w:ascii="Times New Roman" w:hAnsi="Times New Roman" w:cs="Times New Roman"/>
          <w:sz w:val="28"/>
          <w:szCs w:val="28"/>
        </w:rPr>
        <w:t xml:space="preserve"> граждан по месту пребывания и по месту</w:t>
      </w:r>
      <w:proofErr w:type="gramEnd"/>
      <w:r w:rsidRPr="00D7765D">
        <w:rPr>
          <w:rFonts w:ascii="Times New Roman" w:hAnsi="Times New Roman" w:cs="Times New Roman"/>
          <w:sz w:val="28"/>
          <w:szCs w:val="28"/>
        </w:rPr>
        <w:t xml:space="preserve"> жительства в пределах Российской Федерации</w:t>
      </w:r>
      <w:r w:rsidR="00926EEE">
        <w:rPr>
          <w:rFonts w:ascii="Times New Roman" w:hAnsi="Times New Roman" w:cs="Times New Roman"/>
          <w:sz w:val="28"/>
          <w:szCs w:val="28"/>
        </w:rPr>
        <w:t>.</w:t>
      </w:r>
    </w:p>
    <w:p w:rsidR="00926EEE" w:rsidRPr="00926EEE" w:rsidRDefault="00926EEE" w:rsidP="00B80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7 статьи 62 Избирательного кодекса города Москвы, о</w:t>
      </w:r>
      <w:r w:rsidRPr="00926EEE">
        <w:rPr>
          <w:rFonts w:ascii="Times New Roman" w:hAnsi="Times New Roman" w:cs="Times New Roman"/>
          <w:sz w:val="28"/>
          <w:szCs w:val="28"/>
        </w:rPr>
        <w:t xml:space="preserve">рганы регистрационного </w:t>
      </w:r>
      <w:proofErr w:type="spellStart"/>
      <w:r w:rsidRPr="00926EEE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926EEE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организаций, в пятидневный срок со дня поступления к ним представления соответствующей избирательной комиссии </w:t>
      </w:r>
      <w:r w:rsidRPr="00926EEE">
        <w:rPr>
          <w:rFonts w:ascii="Times New Roman" w:hAnsi="Times New Roman" w:cs="Times New Roman"/>
          <w:b/>
          <w:sz w:val="28"/>
          <w:szCs w:val="28"/>
        </w:rPr>
        <w:t>обязаны на безвозмездной основе проверить сведения, указанные</w:t>
      </w:r>
      <w:proofErr w:type="gramEnd"/>
      <w:r w:rsidRPr="00926EEE">
        <w:rPr>
          <w:rFonts w:ascii="Times New Roman" w:hAnsi="Times New Roman" w:cs="Times New Roman"/>
          <w:b/>
          <w:sz w:val="28"/>
          <w:szCs w:val="28"/>
        </w:rPr>
        <w:t xml:space="preserve"> гражданами и юридическими лицами при внесении или перечислении пожертвований в избирательные фонды кандидатов,</w:t>
      </w:r>
      <w:r w:rsidRPr="00926EEE">
        <w:rPr>
          <w:rFonts w:ascii="Times New Roman" w:hAnsi="Times New Roman" w:cs="Times New Roman"/>
          <w:sz w:val="28"/>
          <w:szCs w:val="28"/>
        </w:rPr>
        <w:t xml:space="preserve"> избирательных объединений, и сообщить этой избирательной комиссии о результатах проверки. При этом может использоваться </w:t>
      </w:r>
      <w:hyperlink r:id="rId5" w:history="1">
        <w:r w:rsidRPr="00926EEE">
          <w:rPr>
            <w:rFonts w:ascii="Times New Roman" w:hAnsi="Times New Roman" w:cs="Times New Roman"/>
            <w:sz w:val="28"/>
            <w:szCs w:val="28"/>
          </w:rPr>
          <w:t>ГАС</w:t>
        </w:r>
      </w:hyperlink>
      <w:r w:rsidRPr="00926EEE">
        <w:rPr>
          <w:rFonts w:ascii="Times New Roman" w:hAnsi="Times New Roman" w:cs="Times New Roman"/>
          <w:sz w:val="28"/>
          <w:szCs w:val="28"/>
        </w:rPr>
        <w:t xml:space="preserve"> "Выборы". Соответствующая избирательная комиссия знакомит кандидатов, избирательные объединения незамедлительно по их запросам с имеющейся у </w:t>
      </w:r>
      <w:proofErr w:type="spellStart"/>
      <w:r w:rsidRPr="00926EEE">
        <w:rPr>
          <w:rFonts w:ascii="Times New Roman" w:hAnsi="Times New Roman" w:cs="Times New Roman"/>
          <w:sz w:val="28"/>
          <w:szCs w:val="28"/>
        </w:rPr>
        <w:t>нее</w:t>
      </w:r>
      <w:proofErr w:type="spellEnd"/>
      <w:r w:rsidRPr="00926EEE">
        <w:rPr>
          <w:rFonts w:ascii="Times New Roman" w:hAnsi="Times New Roman" w:cs="Times New Roman"/>
          <w:sz w:val="28"/>
          <w:szCs w:val="28"/>
        </w:rPr>
        <w:t xml:space="preserve"> на день поступления соответствующего запроса информацией. </w:t>
      </w:r>
      <w:r w:rsidRPr="00926EEE">
        <w:rPr>
          <w:rFonts w:ascii="Times New Roman" w:hAnsi="Times New Roman" w:cs="Times New Roman"/>
          <w:b/>
          <w:sz w:val="28"/>
          <w:szCs w:val="28"/>
        </w:rPr>
        <w:t xml:space="preserve">При поступлении в распоряжение избирательной комиссии информации о перечислении пожертвований с нарушением требований </w:t>
      </w:r>
      <w:hyperlink w:anchor="P1741" w:history="1">
        <w:r w:rsidRPr="00926EEE">
          <w:rPr>
            <w:rFonts w:ascii="Times New Roman" w:hAnsi="Times New Roman" w:cs="Times New Roman"/>
            <w:b/>
            <w:sz w:val="28"/>
            <w:szCs w:val="28"/>
          </w:rPr>
          <w:t>части 2 статьи 59</w:t>
        </w:r>
      </w:hyperlink>
      <w:r w:rsidRPr="00926EEE">
        <w:rPr>
          <w:rFonts w:ascii="Times New Roman" w:hAnsi="Times New Roman" w:cs="Times New Roman"/>
          <w:b/>
          <w:sz w:val="28"/>
          <w:szCs w:val="28"/>
        </w:rPr>
        <w:t xml:space="preserve"> настоящего Кодекса указанная информация незамедлительно сообщается соответствующим кандидатам, избирательным объединениям.</w:t>
      </w:r>
    </w:p>
    <w:p w:rsidR="00926EEE" w:rsidRDefault="00926EEE" w:rsidP="00B80F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56B3">
        <w:rPr>
          <w:rFonts w:ascii="Times New Roman" w:hAnsi="Times New Roman" w:cs="Times New Roman"/>
          <w:sz w:val="28"/>
          <w:szCs w:val="28"/>
        </w:rPr>
        <w:t xml:space="preserve">соответствии с частью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56B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2B5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кодекса города Москвы </w:t>
      </w:r>
      <w:r w:rsidRPr="002B56B3">
        <w:rPr>
          <w:rFonts w:ascii="Times New Roman" w:hAnsi="Times New Roman" w:cs="Times New Roman"/>
          <w:sz w:val="28"/>
          <w:szCs w:val="28"/>
        </w:rPr>
        <w:t>пожертвовани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6B3">
        <w:rPr>
          <w:rFonts w:ascii="Times New Roman" w:hAnsi="Times New Roman" w:cs="Times New Roman"/>
          <w:sz w:val="28"/>
          <w:szCs w:val="28"/>
        </w:rPr>
        <w:t>, поступивш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B56B3">
        <w:rPr>
          <w:rFonts w:ascii="Times New Roman" w:hAnsi="Times New Roman" w:cs="Times New Roman"/>
          <w:sz w:val="28"/>
          <w:szCs w:val="28"/>
        </w:rPr>
        <w:t xml:space="preserve"> с нарушением требований част</w:t>
      </w:r>
      <w:r w:rsidR="00466ED1">
        <w:rPr>
          <w:rFonts w:ascii="Times New Roman" w:hAnsi="Times New Roman" w:cs="Times New Roman"/>
          <w:sz w:val="28"/>
          <w:szCs w:val="28"/>
        </w:rPr>
        <w:t xml:space="preserve">ей </w:t>
      </w:r>
      <w:r w:rsidRPr="00D12C3D">
        <w:rPr>
          <w:rFonts w:ascii="Times New Roman" w:hAnsi="Times New Roman" w:cs="Times New Roman"/>
          <w:sz w:val="28"/>
          <w:szCs w:val="28"/>
        </w:rPr>
        <w:t>3</w:t>
      </w:r>
      <w:r w:rsidR="00466ED1">
        <w:rPr>
          <w:rFonts w:ascii="Times New Roman" w:hAnsi="Times New Roman" w:cs="Times New Roman"/>
          <w:sz w:val="28"/>
          <w:szCs w:val="28"/>
        </w:rPr>
        <w:t xml:space="preserve"> или 4 </w:t>
      </w:r>
      <w:r w:rsidRPr="00D12C3D">
        <w:rPr>
          <w:rFonts w:ascii="Times New Roman" w:hAnsi="Times New Roman" w:cs="Times New Roman"/>
          <w:sz w:val="28"/>
          <w:szCs w:val="28"/>
        </w:rPr>
        <w:t xml:space="preserve"> </w:t>
      </w:r>
      <w:r w:rsidRPr="002B56B3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59 указанного Кодекса</w:t>
      </w:r>
      <w:r w:rsidRPr="002B56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получения уведомления избирательной комиссии </w:t>
      </w:r>
      <w:r w:rsidRPr="002B56B3">
        <w:rPr>
          <w:rFonts w:ascii="Times New Roman" w:hAnsi="Times New Roman" w:cs="Times New Roman"/>
          <w:sz w:val="28"/>
          <w:szCs w:val="28"/>
        </w:rPr>
        <w:t>подлеж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6B3">
        <w:rPr>
          <w:rFonts w:ascii="Times New Roman" w:hAnsi="Times New Roman" w:cs="Times New Roman"/>
          <w:sz w:val="28"/>
          <w:szCs w:val="28"/>
        </w:rPr>
        <w:t>т возврату жертвовател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56B3">
        <w:rPr>
          <w:rFonts w:ascii="Times New Roman" w:hAnsi="Times New Roman" w:cs="Times New Roman"/>
          <w:sz w:val="28"/>
          <w:szCs w:val="28"/>
        </w:rPr>
        <w:t xml:space="preserve"> в полном </w:t>
      </w:r>
      <w:proofErr w:type="spellStart"/>
      <w:r w:rsidRPr="002B56B3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2B56B3">
        <w:rPr>
          <w:rFonts w:ascii="Times New Roman" w:hAnsi="Times New Roman" w:cs="Times New Roman"/>
          <w:sz w:val="28"/>
          <w:szCs w:val="28"/>
        </w:rPr>
        <w:t>.</w:t>
      </w:r>
    </w:p>
    <w:p w:rsidR="00926EEE" w:rsidRDefault="00926EEE" w:rsidP="00B80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56B3">
        <w:rPr>
          <w:rFonts w:ascii="Times New Roman" w:hAnsi="Times New Roman" w:cs="Times New Roman"/>
          <w:sz w:val="28"/>
          <w:szCs w:val="28"/>
        </w:rPr>
        <w:t>Ответственность за несвоевременный возврат неправомерных пожертвований (не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2B56B3">
        <w:rPr>
          <w:rFonts w:ascii="Times New Roman" w:hAnsi="Times New Roman" w:cs="Times New Roman"/>
          <w:sz w:val="28"/>
          <w:szCs w:val="28"/>
        </w:rPr>
        <w:t xml:space="preserve"> анонимных пожертвований) установлена </w:t>
      </w:r>
      <w:proofErr w:type="spellStart"/>
      <w:r w:rsidRPr="002B56B3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2B56B3">
        <w:rPr>
          <w:rFonts w:ascii="Times New Roman" w:hAnsi="Times New Roman" w:cs="Times New Roman"/>
          <w:sz w:val="28"/>
          <w:szCs w:val="28"/>
        </w:rPr>
        <w:t xml:space="preserve"> 5.50 Кодекса Российской </w:t>
      </w:r>
      <w:r w:rsidRPr="002B56B3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(штраф от 20 до 25 тысяч рублей)</w:t>
      </w:r>
      <w:r w:rsidRPr="002B56B3">
        <w:rPr>
          <w:rFonts w:ascii="Times New Roman" w:hAnsi="Times New Roman" w:cs="Times New Roman"/>
          <w:sz w:val="28"/>
          <w:szCs w:val="28"/>
        </w:rPr>
        <w:t>.</w:t>
      </w:r>
    </w:p>
    <w:sectPr w:rsidR="00926EEE" w:rsidSect="00E20FCD">
      <w:pgSz w:w="11906" w:h="16838"/>
      <w:pgMar w:top="1135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D"/>
    <w:rsid w:val="00050FF6"/>
    <w:rsid w:val="0019017A"/>
    <w:rsid w:val="001A083B"/>
    <w:rsid w:val="00213127"/>
    <w:rsid w:val="002B56B3"/>
    <w:rsid w:val="002F0158"/>
    <w:rsid w:val="003269A6"/>
    <w:rsid w:val="00342F5D"/>
    <w:rsid w:val="003C2DCC"/>
    <w:rsid w:val="00466ED1"/>
    <w:rsid w:val="005635DC"/>
    <w:rsid w:val="00581127"/>
    <w:rsid w:val="005E6757"/>
    <w:rsid w:val="006856C4"/>
    <w:rsid w:val="006C1B82"/>
    <w:rsid w:val="0079029C"/>
    <w:rsid w:val="007E5AA3"/>
    <w:rsid w:val="007E72AC"/>
    <w:rsid w:val="00893BF8"/>
    <w:rsid w:val="008F2ADD"/>
    <w:rsid w:val="00926EEE"/>
    <w:rsid w:val="00A0323A"/>
    <w:rsid w:val="00A204A8"/>
    <w:rsid w:val="00A272B0"/>
    <w:rsid w:val="00AF4B6A"/>
    <w:rsid w:val="00B60990"/>
    <w:rsid w:val="00B66DF3"/>
    <w:rsid w:val="00B80FD0"/>
    <w:rsid w:val="00C602EF"/>
    <w:rsid w:val="00D12C3D"/>
    <w:rsid w:val="00D7765D"/>
    <w:rsid w:val="00D9230F"/>
    <w:rsid w:val="00DB26AA"/>
    <w:rsid w:val="00E13159"/>
    <w:rsid w:val="00E20FCD"/>
    <w:rsid w:val="00E63EC6"/>
    <w:rsid w:val="00EA3C4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C"/>
  </w:style>
  <w:style w:type="paragraph" w:styleId="1">
    <w:name w:val="heading 1"/>
    <w:basedOn w:val="a"/>
    <w:link w:val="10"/>
    <w:uiPriority w:val="9"/>
    <w:qFormat/>
    <w:rsid w:val="00D7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B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2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7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9C"/>
  </w:style>
  <w:style w:type="paragraph" w:styleId="1">
    <w:name w:val="heading 1"/>
    <w:basedOn w:val="a"/>
    <w:link w:val="10"/>
    <w:uiPriority w:val="9"/>
    <w:qFormat/>
    <w:rsid w:val="00D77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6B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204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7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5F1537623190C33511AA9EDF088125CA188E6883F4879AAE469C5E93f0V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Косогорова Ю.А.</dc:creator>
  <cp:lastModifiedBy>MMPANDESM</cp:lastModifiedBy>
  <cp:revision>6</cp:revision>
  <cp:lastPrinted>2016-04-14T10:47:00Z</cp:lastPrinted>
  <dcterms:created xsi:type="dcterms:W3CDTF">2017-07-17T18:25:00Z</dcterms:created>
  <dcterms:modified xsi:type="dcterms:W3CDTF">2017-07-18T06:28:00Z</dcterms:modified>
</cp:coreProperties>
</file>